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81" w:rsidRDefault="00BA2C4A" w:rsidP="00D36827">
      <w:pPr>
        <w:spacing w:after="0" w:line="440" w:lineRule="exact"/>
        <w:jc w:val="center"/>
        <w:rPr>
          <w:rFonts w:ascii="TH SarabunPSK" w:hAnsi="TH SarabunPSK" w:cs="TH SarabunPSK" w:hint="cs"/>
          <w:b/>
          <w:bCs/>
          <w:color w:val="0070C0"/>
          <w:sz w:val="36"/>
          <w:szCs w:val="44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color w:val="0070C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-132715</wp:posOffset>
                </wp:positionV>
                <wp:extent cx="5501640" cy="4968240"/>
                <wp:effectExtent l="57150" t="38100" r="80010" b="9906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49682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10.35pt;margin-top:-10.45pt;width:433.2pt;height:391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F1A06" w:rsidRDefault="008F1A06" w:rsidP="00D36827">
      <w:pPr>
        <w:spacing w:after="0" w:line="440" w:lineRule="exact"/>
        <w:jc w:val="center"/>
        <w:rPr>
          <w:rFonts w:ascii="TH SarabunPSK" w:hAnsi="TH SarabunPSK" w:cs="TH SarabunPSK"/>
          <w:b/>
          <w:bCs/>
          <w:color w:val="0070C0"/>
          <w:sz w:val="36"/>
          <w:szCs w:val="44"/>
        </w:rPr>
      </w:pPr>
      <w:r w:rsidRPr="00393581">
        <w:rPr>
          <w:rFonts w:ascii="TH SarabunPSK" w:hAnsi="TH SarabunPSK" w:cs="TH SarabunPSK"/>
          <w:b/>
          <w:bCs/>
          <w:color w:val="0070C0"/>
          <w:sz w:val="36"/>
          <w:szCs w:val="44"/>
          <w:cs/>
        </w:rPr>
        <w:t>เพลงสายใย</w:t>
      </w:r>
    </w:p>
    <w:p w:rsidR="00393581" w:rsidRDefault="00393581" w:rsidP="00393581">
      <w:pPr>
        <w:spacing w:after="0" w:line="440" w:lineRule="exact"/>
        <w:rPr>
          <w:rFonts w:ascii="TH SarabunPSK" w:hAnsi="TH SarabunPSK" w:cs="TH SarabunPSK" w:hint="cs"/>
          <w:b/>
          <w:bCs/>
          <w:color w:val="0070C0"/>
          <w:sz w:val="36"/>
          <w:szCs w:val="44"/>
        </w:rPr>
      </w:pPr>
    </w:p>
    <w:p w:rsidR="0047439D" w:rsidRPr="00393581" w:rsidRDefault="0047439D" w:rsidP="00393581">
      <w:pPr>
        <w:spacing w:after="0" w:line="440" w:lineRule="exact"/>
        <w:jc w:val="center"/>
        <w:rPr>
          <w:rFonts w:ascii="TH SarabunPSK" w:hAnsi="TH SarabunPSK" w:cs="TH SarabunPSK"/>
          <w:b/>
          <w:bCs/>
          <w:color w:val="0070C0"/>
          <w:sz w:val="28"/>
          <w:szCs w:val="36"/>
        </w:rPr>
      </w:pPr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คำร้อง ครูเสรี </w:t>
      </w:r>
      <w:proofErr w:type="spellStart"/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กาญ</w:t>
      </w:r>
      <w:proofErr w:type="spellEnd"/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จนโรมนต์</w:t>
      </w:r>
      <w:r w:rsidR="00393581">
        <w:rPr>
          <w:rFonts w:ascii="TH SarabunPSK" w:hAnsi="TH SarabunPSK" w:cs="TH SarabunPSK"/>
          <w:b/>
          <w:bCs/>
          <w:color w:val="0070C0"/>
          <w:sz w:val="28"/>
          <w:szCs w:val="36"/>
        </w:rPr>
        <w:t xml:space="preserve">     </w:t>
      </w:r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ทำนอง  ครูประยูร  </w:t>
      </w:r>
      <w:proofErr w:type="spellStart"/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เวชช</w:t>
      </w:r>
      <w:proofErr w:type="spellEnd"/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ประสิทธิ์</w:t>
      </w:r>
    </w:p>
    <w:p w:rsidR="0047439D" w:rsidRDefault="0047439D" w:rsidP="00393581">
      <w:pPr>
        <w:spacing w:after="0" w:line="440" w:lineRule="exact"/>
        <w:jc w:val="center"/>
        <w:rPr>
          <w:rFonts w:ascii="TH SarabunPSK" w:hAnsi="TH SarabunPSK" w:cs="TH SarabunPSK" w:hint="cs"/>
          <w:b/>
          <w:bCs/>
          <w:color w:val="0070C0"/>
          <w:sz w:val="28"/>
          <w:szCs w:val="36"/>
        </w:rPr>
      </w:pPr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ขับร้อง  </w:t>
      </w:r>
      <w:proofErr w:type="spellStart"/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ครูธ</w:t>
      </w:r>
      <w:proofErr w:type="spellEnd"/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ลิมา  พลอยพานิช</w:t>
      </w:r>
    </w:p>
    <w:p w:rsidR="00BA2C4A" w:rsidRPr="00393581" w:rsidRDefault="00BA2C4A" w:rsidP="00393581">
      <w:pPr>
        <w:spacing w:after="0" w:line="440" w:lineRule="exact"/>
        <w:jc w:val="center"/>
        <w:rPr>
          <w:rFonts w:ascii="TH SarabunPSK" w:hAnsi="TH SarabunPSK" w:cs="TH SarabunPSK" w:hint="cs"/>
          <w:b/>
          <w:bCs/>
          <w:color w:val="0070C0"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70C0"/>
          <w:sz w:val="28"/>
          <w:szCs w:val="36"/>
          <w:cs/>
        </w:rPr>
        <w:t>.................................</w:t>
      </w:r>
    </w:p>
    <w:p w:rsidR="000A17F9" w:rsidRPr="00393581" w:rsidRDefault="00393581" w:rsidP="00393581">
      <w:pPr>
        <w:spacing w:before="360" w:after="0" w:line="440" w:lineRule="exact"/>
        <w:ind w:left="851"/>
        <w:rPr>
          <w:rFonts w:ascii="TH SarabunPSK" w:hAnsi="TH SarabunPSK" w:cs="TH SarabunPSK"/>
          <w:b/>
          <w:bCs/>
          <w:color w:val="0070C0"/>
          <w:sz w:val="28"/>
          <w:szCs w:val="36"/>
        </w:rPr>
      </w:pPr>
      <w:r>
        <w:rPr>
          <w:rFonts w:ascii="TH SarabunPSK" w:hAnsi="TH SarabunPSK" w:cs="TH SarabunPSK" w:hint="cs"/>
          <w:b/>
          <w:bCs/>
          <w:color w:val="0070C0"/>
          <w:sz w:val="28"/>
          <w:szCs w:val="36"/>
          <w:cs/>
        </w:rPr>
        <w:t xml:space="preserve">          </w:t>
      </w:r>
      <w:r w:rsidR="000A17F9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ร่วมกันถักทอสายใย </w:t>
      </w:r>
      <w:r w:rsidR="0047439D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   </w:t>
      </w:r>
      <w:r w:rsidR="000A17F9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 เอามาสานใจให้บรรเจิด</w:t>
      </w:r>
      <w:proofErr w:type="spellStart"/>
      <w:r w:rsidR="000A17F9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แจ่ม</w:t>
      </w:r>
      <w:proofErr w:type="spellEnd"/>
      <w:r w:rsidR="000A17F9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ตา</w:t>
      </w:r>
    </w:p>
    <w:p w:rsidR="000A17F9" w:rsidRPr="00393581" w:rsidRDefault="000A17F9" w:rsidP="00393581">
      <w:pPr>
        <w:spacing w:after="0" w:line="440" w:lineRule="exact"/>
        <w:ind w:left="851"/>
        <w:rPr>
          <w:rFonts w:ascii="TH SarabunPSK" w:hAnsi="TH SarabunPSK" w:cs="TH SarabunPSK"/>
          <w:b/>
          <w:bCs/>
          <w:color w:val="0070C0"/>
          <w:sz w:val="28"/>
          <w:szCs w:val="36"/>
        </w:rPr>
      </w:pPr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มุ่งมั่นมานะแรงกล้า  </w:t>
      </w:r>
      <w:r w:rsidR="0047439D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  </w:t>
      </w:r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พร้อมพัฒนาครูไทยให้โรจน์เรือง</w:t>
      </w:r>
    </w:p>
    <w:p w:rsidR="002E6537" w:rsidRPr="00393581" w:rsidRDefault="00393581" w:rsidP="00393581">
      <w:pPr>
        <w:spacing w:after="0" w:line="440" w:lineRule="exact"/>
        <w:ind w:left="851"/>
        <w:rPr>
          <w:rFonts w:ascii="TH SarabunPSK" w:hAnsi="TH SarabunPSK" w:cs="TH SarabunPSK"/>
          <w:b/>
          <w:bCs/>
          <w:color w:val="0070C0"/>
          <w:sz w:val="28"/>
          <w:szCs w:val="36"/>
        </w:rPr>
      </w:pPr>
      <w:r>
        <w:rPr>
          <w:rFonts w:ascii="TH SarabunPSK" w:hAnsi="TH SarabunPSK" w:cs="TH SarabunPSK" w:hint="cs"/>
          <w:b/>
          <w:bCs/>
          <w:color w:val="0070C0"/>
          <w:sz w:val="28"/>
          <w:szCs w:val="36"/>
          <w:cs/>
        </w:rPr>
        <w:t xml:space="preserve">          </w:t>
      </w:r>
      <w:r w:rsidR="000A17F9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ภาษาชาติภาษาไทย </w:t>
      </w:r>
      <w:r w:rsidR="008F1A06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  </w:t>
      </w:r>
      <w:r w:rsidR="0047439D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  </w:t>
      </w:r>
      <w:r w:rsidR="000A17F9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พิลาศพิไลเชิดชูไทยฟูเฟื่อง</w:t>
      </w:r>
    </w:p>
    <w:p w:rsidR="000A17F9" w:rsidRPr="00393581" w:rsidRDefault="000A17F9" w:rsidP="00393581">
      <w:pPr>
        <w:spacing w:after="0" w:line="440" w:lineRule="exact"/>
        <w:ind w:left="851"/>
        <w:rPr>
          <w:rFonts w:ascii="TH SarabunPSK" w:hAnsi="TH SarabunPSK" w:cs="TH SarabunPSK"/>
          <w:b/>
          <w:bCs/>
          <w:color w:val="0070C0"/>
          <w:sz w:val="28"/>
          <w:szCs w:val="36"/>
        </w:rPr>
      </w:pPr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สมาคมครูภาษาไทยนามประเทือง  ขึ้นชื่อลือเลื่องปราดเปรื่องวิชาการ</w:t>
      </w:r>
    </w:p>
    <w:p w:rsidR="000A17F9" w:rsidRPr="00393581" w:rsidRDefault="00393581" w:rsidP="00393581">
      <w:pPr>
        <w:spacing w:after="0" w:line="440" w:lineRule="exact"/>
        <w:ind w:left="851"/>
        <w:rPr>
          <w:rFonts w:ascii="TH SarabunPSK" w:hAnsi="TH SarabunPSK" w:cs="TH SarabunPSK"/>
          <w:b/>
          <w:bCs/>
          <w:color w:val="0070C0"/>
          <w:sz w:val="28"/>
          <w:szCs w:val="36"/>
        </w:rPr>
      </w:pPr>
      <w:r>
        <w:rPr>
          <w:rFonts w:ascii="TH SarabunPSK" w:hAnsi="TH SarabunPSK" w:cs="TH SarabunPSK" w:hint="cs"/>
          <w:b/>
          <w:bCs/>
          <w:color w:val="0070C0"/>
          <w:sz w:val="28"/>
          <w:szCs w:val="36"/>
          <w:cs/>
        </w:rPr>
        <w:t xml:space="preserve">          </w:t>
      </w:r>
      <w:r w:rsidR="000A17F9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เราจะเป็นต้นไม้ใหญ่ให้พักพิง แต่งดอกเพริศพริ้งเพลินพิศจิตเบิกบาน</w:t>
      </w:r>
    </w:p>
    <w:p w:rsidR="000A17F9" w:rsidRPr="00393581" w:rsidRDefault="000A17F9" w:rsidP="00393581">
      <w:pPr>
        <w:spacing w:after="0" w:line="440" w:lineRule="exact"/>
        <w:ind w:left="851"/>
        <w:rPr>
          <w:rFonts w:ascii="TH SarabunPSK" w:hAnsi="TH SarabunPSK" w:cs="TH SarabunPSK"/>
          <w:b/>
          <w:bCs/>
          <w:color w:val="0070C0"/>
          <w:sz w:val="28"/>
          <w:szCs w:val="36"/>
        </w:rPr>
      </w:pPr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เราจะเป็นเช่นสายนทีธาร </w:t>
      </w:r>
      <w:r w:rsidR="008F1A06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  </w:t>
      </w:r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เพียงไหลแผ่วผ่าน เย็นฉ่ำชื่นทุกชีวัน</w:t>
      </w:r>
    </w:p>
    <w:p w:rsidR="000A17F9" w:rsidRPr="00393581" w:rsidRDefault="00393581" w:rsidP="00393581">
      <w:pPr>
        <w:spacing w:after="0" w:line="440" w:lineRule="exact"/>
        <w:ind w:left="851"/>
        <w:rPr>
          <w:rFonts w:ascii="TH SarabunPSK" w:hAnsi="TH SarabunPSK" w:cs="TH SarabunPSK"/>
          <w:b/>
          <w:bCs/>
          <w:color w:val="0070C0"/>
          <w:sz w:val="28"/>
          <w:szCs w:val="36"/>
        </w:rPr>
      </w:pPr>
      <w:r>
        <w:rPr>
          <w:rFonts w:ascii="TH SarabunPSK" w:hAnsi="TH SarabunPSK" w:cs="TH SarabunPSK" w:hint="cs"/>
          <w:b/>
          <w:bCs/>
          <w:color w:val="0070C0"/>
          <w:sz w:val="28"/>
          <w:szCs w:val="36"/>
          <w:cs/>
        </w:rPr>
        <w:t xml:space="preserve">          </w:t>
      </w:r>
      <w:r w:rsidR="000A17F9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เราจะเป็นสุริยัน</w:t>
      </w:r>
      <w:proofErr w:type="spellStart"/>
      <w:r w:rsidR="000A17F9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จันทรา</w:t>
      </w:r>
      <w:proofErr w:type="spellEnd"/>
      <w:r w:rsidR="008F1A06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  </w:t>
      </w:r>
      <w:r w:rsidR="000A17F9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 </w:t>
      </w:r>
      <w:r w:rsidR="0047439D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 </w:t>
      </w:r>
      <w:r w:rsidR="000A17F9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>สาดแสงส่องพา ให้ปัญญาเฉิดฉัน</w:t>
      </w:r>
    </w:p>
    <w:p w:rsidR="008F1A06" w:rsidRPr="00393581" w:rsidRDefault="008F1A06" w:rsidP="00393581">
      <w:pPr>
        <w:spacing w:after="0" w:line="440" w:lineRule="exact"/>
        <w:ind w:left="851"/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</w:pPr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มาเถิดเรามาร้อยเรียงใจด้วยกัน </w:t>
      </w:r>
      <w:r w:rsidR="0047439D"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 </w:t>
      </w:r>
      <w:r w:rsidRPr="00393581">
        <w:rPr>
          <w:rFonts w:ascii="TH SarabunPSK" w:hAnsi="TH SarabunPSK" w:cs="TH SarabunPSK"/>
          <w:b/>
          <w:bCs/>
          <w:color w:val="0070C0"/>
          <w:sz w:val="28"/>
          <w:szCs w:val="36"/>
          <w:cs/>
        </w:rPr>
        <w:t xml:space="preserve">  ก่องานสานฝันครูภาษาไทยเอย</w:t>
      </w:r>
    </w:p>
    <w:p w:rsidR="0047439D" w:rsidRPr="00D36827" w:rsidRDefault="0047439D" w:rsidP="00393581">
      <w:pPr>
        <w:spacing w:after="0" w:line="440" w:lineRule="exact"/>
        <w:ind w:left="851"/>
        <w:rPr>
          <w:rFonts w:asciiTheme="majorBidi" w:hAnsiTheme="majorBidi" w:cstheme="majorBidi"/>
          <w:b/>
          <w:bCs/>
          <w:color w:val="0070C0"/>
          <w:sz w:val="28"/>
          <w:szCs w:val="36"/>
        </w:rPr>
      </w:pPr>
    </w:p>
    <w:p w:rsidR="00393581" w:rsidRPr="00D36827" w:rsidRDefault="00393581">
      <w:pPr>
        <w:spacing w:after="0" w:line="440" w:lineRule="exact"/>
        <w:ind w:left="851"/>
        <w:rPr>
          <w:rFonts w:asciiTheme="majorBidi" w:hAnsiTheme="majorBidi" w:cstheme="majorBidi"/>
          <w:b/>
          <w:bCs/>
          <w:color w:val="0070C0"/>
          <w:sz w:val="28"/>
          <w:szCs w:val="36"/>
        </w:rPr>
      </w:pPr>
    </w:p>
    <w:sectPr w:rsidR="00393581" w:rsidRPr="00D36827" w:rsidSect="00393581">
      <w:pgSz w:w="11906" w:h="16838" w:code="9"/>
      <w:pgMar w:top="1985" w:right="1701" w:bottom="1440" w:left="1701" w:header="1418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F9"/>
    <w:rsid w:val="000A17F9"/>
    <w:rsid w:val="00143059"/>
    <w:rsid w:val="002E6537"/>
    <w:rsid w:val="00393581"/>
    <w:rsid w:val="00402EF2"/>
    <w:rsid w:val="0047439D"/>
    <w:rsid w:val="008F1A06"/>
    <w:rsid w:val="00BA2C4A"/>
    <w:rsid w:val="00D3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5</cp:revision>
  <dcterms:created xsi:type="dcterms:W3CDTF">2015-03-21T05:54:00Z</dcterms:created>
  <dcterms:modified xsi:type="dcterms:W3CDTF">2021-10-09T15:03:00Z</dcterms:modified>
</cp:coreProperties>
</file>